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EB" w:rsidRDefault="000D39EB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Default="004A77F1" w:rsidP="0062177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926D73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</w:p>
    <w:p w:rsidR="004A77F1" w:rsidRPr="00053F8D" w:rsidRDefault="004A77F1" w:rsidP="006217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8A7C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г. Псков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B621AF" w:rsidRPr="00DE65BA">
        <w:rPr>
          <w:rFonts w:ascii="Times New Roman" w:hAnsi="Times New Roman"/>
          <w:sz w:val="24"/>
          <w:szCs w:val="24"/>
        </w:rPr>
        <w:t>«</w:t>
      </w:r>
      <w:r w:rsidR="009F52C1">
        <w:rPr>
          <w:rFonts w:ascii="Times New Roman" w:hAnsi="Times New Roman"/>
          <w:sz w:val="24"/>
          <w:szCs w:val="24"/>
        </w:rPr>
        <w:t>2</w:t>
      </w:r>
      <w:r w:rsidR="003A0856">
        <w:rPr>
          <w:rFonts w:ascii="Times New Roman" w:hAnsi="Times New Roman"/>
          <w:sz w:val="24"/>
          <w:szCs w:val="24"/>
        </w:rPr>
        <w:t>5</w:t>
      </w:r>
      <w:r w:rsidR="00B621AF" w:rsidRPr="00DE65BA">
        <w:rPr>
          <w:rFonts w:ascii="Times New Roman" w:hAnsi="Times New Roman"/>
          <w:sz w:val="24"/>
          <w:szCs w:val="24"/>
        </w:rPr>
        <w:t>»</w:t>
      </w:r>
      <w:r w:rsidR="00580210">
        <w:rPr>
          <w:rFonts w:ascii="Times New Roman" w:hAnsi="Times New Roman"/>
          <w:sz w:val="24"/>
          <w:szCs w:val="24"/>
        </w:rPr>
        <w:t xml:space="preserve"> </w:t>
      </w:r>
      <w:r w:rsidR="009F52C1">
        <w:rPr>
          <w:rFonts w:ascii="Times New Roman" w:hAnsi="Times New Roman"/>
          <w:sz w:val="24"/>
          <w:szCs w:val="24"/>
        </w:rPr>
        <w:t>янва</w:t>
      </w:r>
      <w:r w:rsidR="003A0856">
        <w:rPr>
          <w:rFonts w:ascii="Times New Roman" w:hAnsi="Times New Roman"/>
          <w:sz w:val="24"/>
          <w:szCs w:val="24"/>
        </w:rPr>
        <w:t>ря</w:t>
      </w:r>
      <w:r w:rsidR="00580210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201</w:t>
      </w:r>
      <w:r w:rsidR="009F52C1">
        <w:rPr>
          <w:rFonts w:ascii="Times New Roman" w:hAnsi="Times New Roman"/>
          <w:sz w:val="24"/>
          <w:szCs w:val="24"/>
        </w:rPr>
        <w:t>7</w:t>
      </w:r>
      <w:r w:rsidR="00B621AF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года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Организатор конкурса: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бюджетное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учреждение «Псковский бизнес-инкубатор»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проводит конкурс на основании 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Решения 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Псковской городской Думы от </w:t>
      </w:r>
      <w:r w:rsidR="000D39EB">
        <w:rPr>
          <w:rFonts w:ascii="Times New Roman" w:hAnsi="Times New Roman"/>
          <w:color w:val="000000"/>
          <w:sz w:val="24"/>
          <w:szCs w:val="24"/>
        </w:rPr>
        <w:t>28.08.2010 г.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0D39EB">
        <w:rPr>
          <w:rFonts w:ascii="Times New Roman" w:hAnsi="Times New Roman"/>
          <w:color w:val="000000"/>
          <w:sz w:val="24"/>
          <w:szCs w:val="24"/>
        </w:rPr>
        <w:t>1404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б установлении базовых ставок арендной платы для субъектов малого предпринимательства по договорам аренды нежилых помещений Муниципального бюджетного учреждения </w:t>
      </w:r>
      <w:r w:rsidR="000D39EB" w:rsidRPr="00F725EE">
        <w:rPr>
          <w:rFonts w:ascii="Times New Roman" w:hAnsi="Times New Roman"/>
          <w:color w:val="000000"/>
          <w:sz w:val="24"/>
          <w:szCs w:val="24"/>
        </w:rPr>
        <w:t>«Псковский бизнес-инкубатор»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0A7C83">
        <w:rPr>
          <w:rFonts w:ascii="Times New Roman" w:hAnsi="Times New Roman"/>
          <w:sz w:val="24"/>
          <w:szCs w:val="24"/>
        </w:rPr>
        <w:t>(</w:t>
      </w:r>
      <w:r w:rsidR="009E71A4" w:rsidRPr="000A7C83">
        <w:rPr>
          <w:rFonts w:ascii="Times New Roman" w:hAnsi="Times New Roman"/>
          <w:sz w:val="24"/>
          <w:szCs w:val="24"/>
        </w:rPr>
        <w:t>редакция</w:t>
      </w:r>
      <w:r w:rsidR="000D39EB" w:rsidRPr="000A7C83">
        <w:rPr>
          <w:rFonts w:ascii="Times New Roman" w:hAnsi="Times New Roman"/>
          <w:sz w:val="24"/>
          <w:szCs w:val="24"/>
        </w:rPr>
        <w:t xml:space="preserve"> от </w:t>
      </w:r>
      <w:r w:rsidR="009E71A4" w:rsidRPr="000A7C83">
        <w:rPr>
          <w:rFonts w:ascii="Times New Roman" w:hAnsi="Times New Roman"/>
          <w:sz w:val="24"/>
          <w:szCs w:val="24"/>
        </w:rPr>
        <w:t>27.05.2016</w:t>
      </w:r>
      <w:r w:rsidR="000D39EB" w:rsidRPr="000A7C83">
        <w:rPr>
          <w:rFonts w:ascii="Times New Roman" w:hAnsi="Times New Roman"/>
          <w:sz w:val="24"/>
          <w:szCs w:val="24"/>
        </w:rPr>
        <w:t>),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Решения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 Псковской городской Думы от </w:t>
      </w:r>
      <w:r w:rsidR="007F1F82">
        <w:rPr>
          <w:rFonts w:ascii="Times New Roman" w:hAnsi="Times New Roman"/>
          <w:color w:val="000000"/>
          <w:sz w:val="24"/>
          <w:szCs w:val="24"/>
        </w:rPr>
        <w:t>28.12.2016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101F32">
        <w:rPr>
          <w:rFonts w:ascii="Times New Roman" w:hAnsi="Times New Roman"/>
          <w:color w:val="000000"/>
          <w:sz w:val="24"/>
          <w:szCs w:val="24"/>
        </w:rPr>
        <w:t>№</w:t>
      </w:r>
      <w:r w:rsidR="007F1F82">
        <w:rPr>
          <w:rFonts w:ascii="Times New Roman" w:hAnsi="Times New Roman"/>
          <w:color w:val="000000"/>
          <w:sz w:val="24"/>
          <w:szCs w:val="24"/>
        </w:rPr>
        <w:t>2182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«О </w:t>
      </w:r>
      <w:r w:rsidR="00851876">
        <w:rPr>
          <w:rFonts w:ascii="Times New Roman" w:hAnsi="Times New Roman"/>
          <w:color w:val="000000"/>
          <w:sz w:val="24"/>
          <w:szCs w:val="24"/>
        </w:rPr>
        <w:t>даче согласия м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>униципальному бюджетному учреждению «Псковский бизнес-инкубатор» на предоставление в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7F1F82">
        <w:rPr>
          <w:rFonts w:ascii="Times New Roman" w:hAnsi="Times New Roman"/>
          <w:color w:val="000000"/>
          <w:sz w:val="24"/>
          <w:szCs w:val="24"/>
        </w:rPr>
        <w:t>7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году</w:t>
      </w:r>
      <w:proofErr w:type="gramEnd"/>
      <w:r w:rsidR="00B541BE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 xml:space="preserve"> аренду муниципального имущества,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закрепленного за учреждением на праве оперативного управления»</w:t>
      </w:r>
      <w:r w:rsidR="00851876">
        <w:rPr>
          <w:rFonts w:ascii="Times New Roman" w:hAnsi="Times New Roman"/>
          <w:color w:val="000000"/>
          <w:sz w:val="24"/>
          <w:szCs w:val="24"/>
        </w:rPr>
        <w:t>,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Постановления Администрац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ии города Пскова от </w:t>
      </w:r>
      <w:r w:rsidR="0066037F">
        <w:rPr>
          <w:rFonts w:ascii="Times New Roman" w:hAnsi="Times New Roman"/>
          <w:color w:val="000000"/>
          <w:sz w:val="24"/>
          <w:szCs w:val="24"/>
        </w:rPr>
        <w:t>1</w:t>
      </w:r>
      <w:r w:rsidR="007F1F82">
        <w:rPr>
          <w:rFonts w:ascii="Times New Roman" w:hAnsi="Times New Roman"/>
          <w:color w:val="000000"/>
          <w:sz w:val="24"/>
          <w:szCs w:val="24"/>
        </w:rPr>
        <w:t>2</w:t>
      </w:r>
      <w:r w:rsidR="0066037F">
        <w:rPr>
          <w:rFonts w:ascii="Times New Roman" w:hAnsi="Times New Roman"/>
          <w:color w:val="000000"/>
          <w:sz w:val="24"/>
          <w:szCs w:val="24"/>
        </w:rPr>
        <w:t>.</w:t>
      </w:r>
      <w:r w:rsidR="007F1F82">
        <w:rPr>
          <w:rFonts w:ascii="Times New Roman" w:hAnsi="Times New Roman"/>
          <w:color w:val="000000"/>
          <w:sz w:val="24"/>
          <w:szCs w:val="24"/>
        </w:rPr>
        <w:t>01</w:t>
      </w:r>
      <w:r w:rsidR="000D39EB">
        <w:rPr>
          <w:rFonts w:ascii="Times New Roman" w:hAnsi="Times New Roman"/>
          <w:color w:val="000000"/>
          <w:sz w:val="24"/>
          <w:szCs w:val="24"/>
        </w:rPr>
        <w:t>.201</w:t>
      </w:r>
      <w:r w:rsidR="007F1F82">
        <w:rPr>
          <w:rFonts w:ascii="Times New Roman" w:hAnsi="Times New Roman"/>
          <w:color w:val="000000"/>
          <w:sz w:val="24"/>
          <w:szCs w:val="24"/>
        </w:rPr>
        <w:t>7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7F1F82">
        <w:rPr>
          <w:rFonts w:ascii="Times New Roman" w:hAnsi="Times New Roman"/>
          <w:color w:val="000000"/>
          <w:sz w:val="24"/>
          <w:szCs w:val="24"/>
        </w:rPr>
        <w:t>17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«О</w:t>
      </w:r>
      <w:r w:rsidR="00851876">
        <w:rPr>
          <w:rFonts w:ascii="Times New Roman" w:hAnsi="Times New Roman"/>
          <w:color w:val="000000"/>
          <w:sz w:val="24"/>
          <w:szCs w:val="24"/>
        </w:rPr>
        <w:t>б организации открыт</w:t>
      </w:r>
      <w:r w:rsidR="00166A7C">
        <w:rPr>
          <w:rFonts w:ascii="Times New Roman" w:hAnsi="Times New Roman"/>
          <w:color w:val="000000"/>
          <w:sz w:val="24"/>
          <w:szCs w:val="24"/>
        </w:rPr>
        <w:t>ых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конкурс</w:t>
      </w:r>
      <w:r w:rsidR="00166A7C">
        <w:rPr>
          <w:rFonts w:ascii="Times New Roman" w:hAnsi="Times New Roman"/>
          <w:color w:val="000000"/>
          <w:sz w:val="24"/>
          <w:szCs w:val="24"/>
        </w:rPr>
        <w:t>ов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6A7C">
        <w:rPr>
          <w:rFonts w:ascii="Times New Roman" w:hAnsi="Times New Roman"/>
          <w:color w:val="000000"/>
          <w:sz w:val="24"/>
          <w:szCs w:val="24"/>
        </w:rPr>
        <w:t>в 201</w:t>
      </w:r>
      <w:r w:rsidR="007F1F82">
        <w:rPr>
          <w:rFonts w:ascii="Times New Roman" w:hAnsi="Times New Roman"/>
          <w:color w:val="000000"/>
          <w:sz w:val="24"/>
          <w:szCs w:val="24"/>
        </w:rPr>
        <w:t>7 году</w:t>
      </w:r>
      <w:r w:rsidR="00166A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на право заключения договоров аренды».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нахождения и почтовый адрес: 180000, Псковская область, г</w:t>
      </w:r>
      <w:proofErr w:type="gramStart"/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Pr="00053F8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053F8D">
        <w:rPr>
          <w:rFonts w:ascii="Times New Roman" w:hAnsi="Times New Roman"/>
          <w:color w:val="000000"/>
          <w:sz w:val="24"/>
          <w:szCs w:val="24"/>
        </w:rPr>
        <w:t>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r w:rsidR="0066037F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(8112)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3</w:t>
      </w:r>
      <w:r w:rsidR="006F5D29" w:rsidRPr="00053F8D">
        <w:rPr>
          <w:rFonts w:ascii="Times New Roman" w:hAnsi="Times New Roman"/>
          <w:color w:val="000000"/>
          <w:sz w:val="24"/>
          <w:szCs w:val="24"/>
        </w:rPr>
        <w:t xml:space="preserve">, (8112) 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4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телефон/</w:t>
      </w:r>
      <w:r w:rsidRPr="00053F8D">
        <w:rPr>
          <w:rFonts w:ascii="Times New Roman" w:hAnsi="Times New Roman"/>
          <w:color w:val="000000"/>
          <w:sz w:val="24"/>
          <w:szCs w:val="24"/>
        </w:rPr>
        <w:t>факс (8112)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291032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расположения муниципального имущества, права на которое передаются по договору: Псковская область, г</w:t>
      </w:r>
      <w:proofErr w:type="gramStart"/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Pr="00053F8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053F8D">
        <w:rPr>
          <w:rFonts w:ascii="Times New Roman" w:hAnsi="Times New Roman"/>
          <w:color w:val="000000"/>
          <w:sz w:val="24"/>
          <w:szCs w:val="24"/>
        </w:rPr>
        <w:t>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="00DF2131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3A1F" w:rsidRPr="005C3A1F">
        <w:rPr>
          <w:rFonts w:ascii="Times New Roman" w:hAnsi="Times New Roman"/>
          <w:color w:val="000000"/>
          <w:sz w:val="24"/>
          <w:szCs w:val="24"/>
        </w:rPr>
        <w:t>Петров Валерий Алексеевич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</w:t>
      </w:r>
      <w:r w:rsidR="00C104FB">
        <w:rPr>
          <w:rFonts w:ascii="Times New Roman" w:hAnsi="Times New Roman"/>
          <w:color w:val="000000"/>
          <w:sz w:val="24"/>
          <w:szCs w:val="24"/>
        </w:rPr>
        <w:t xml:space="preserve"> и подвал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пятиэтажного жилого дома;</w:t>
      </w:r>
    </w:p>
    <w:p w:rsidR="004A77F1" w:rsidRPr="00053F8D" w:rsidRDefault="00F725E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</w:t>
      </w:r>
      <w:r w:rsidR="00107582">
        <w:rPr>
          <w:rFonts w:ascii="Times New Roman" w:hAnsi="Times New Roman"/>
          <w:sz w:val="24"/>
          <w:szCs w:val="24"/>
        </w:rPr>
        <w:t xml:space="preserve"> деревянные,</w:t>
      </w:r>
      <w:r w:rsidR="004A77F1" w:rsidRPr="00053F8D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</w:t>
      </w:r>
      <w:r w:rsidR="007325CF">
        <w:rPr>
          <w:rFonts w:ascii="Times New Roman" w:hAnsi="Times New Roman"/>
          <w:sz w:val="24"/>
          <w:szCs w:val="24"/>
        </w:rPr>
        <w:t>,</w:t>
      </w:r>
      <w:r w:rsidR="00AB4F5F">
        <w:rPr>
          <w:rFonts w:ascii="Times New Roman" w:hAnsi="Times New Roman"/>
          <w:sz w:val="24"/>
          <w:szCs w:val="24"/>
        </w:rPr>
        <w:t xml:space="preserve"> </w:t>
      </w:r>
      <w:r w:rsidR="007325CF">
        <w:rPr>
          <w:rFonts w:ascii="Times New Roman" w:hAnsi="Times New Roman"/>
          <w:sz w:val="24"/>
          <w:szCs w:val="24"/>
        </w:rPr>
        <w:t>система видеонаблюдения</w:t>
      </w:r>
      <w:r w:rsidRPr="00053F8D">
        <w:rPr>
          <w:rFonts w:ascii="Times New Roman" w:hAnsi="Times New Roman"/>
          <w:sz w:val="24"/>
          <w:szCs w:val="24"/>
        </w:rPr>
        <w:t>.</w:t>
      </w:r>
    </w:p>
    <w:p w:rsidR="004A77F1" w:rsidRPr="00053F8D" w:rsidRDefault="004A77F1" w:rsidP="000A3F1E">
      <w:pPr>
        <w:tabs>
          <w:tab w:val="num" w:pos="284"/>
        </w:tabs>
        <w:spacing w:after="0" w:line="102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Рабочее место в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 оборудовано: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- телефоном с выходом на городскую </w:t>
      </w:r>
      <w:r w:rsidR="000A3F1E">
        <w:rPr>
          <w:rFonts w:ascii="Times New Roman" w:hAnsi="Times New Roman"/>
          <w:sz w:val="24"/>
          <w:szCs w:val="24"/>
        </w:rPr>
        <w:t xml:space="preserve">и </w:t>
      </w:r>
      <w:r w:rsidR="000A3F1E" w:rsidRPr="00053F8D">
        <w:rPr>
          <w:rFonts w:ascii="Times New Roman" w:hAnsi="Times New Roman"/>
          <w:color w:val="000000"/>
          <w:sz w:val="24"/>
          <w:szCs w:val="24"/>
        </w:rPr>
        <w:t>междугородн</w:t>
      </w:r>
      <w:r w:rsidR="000A3F1E">
        <w:rPr>
          <w:rFonts w:ascii="Times New Roman" w:hAnsi="Times New Roman"/>
          <w:color w:val="000000"/>
          <w:sz w:val="24"/>
          <w:szCs w:val="24"/>
        </w:rPr>
        <w:t>ую</w:t>
      </w:r>
      <w:r w:rsidR="00AB4F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sz w:val="24"/>
          <w:szCs w:val="24"/>
        </w:rPr>
        <w:t>связь;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4A77F1" w:rsidRDefault="000A3F1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коллективным доступом к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 факсу</w:t>
      </w:r>
      <w:r>
        <w:rPr>
          <w:rFonts w:ascii="Times New Roman" w:hAnsi="Times New Roman"/>
          <w:color w:val="000000"/>
          <w:sz w:val="24"/>
          <w:szCs w:val="24"/>
        </w:rPr>
        <w:t xml:space="preserve">, цветному лазерному принтеру и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0D39EB" w:rsidRDefault="007325CF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18335C">
        <w:rPr>
          <w:rFonts w:ascii="Times New Roman" w:hAnsi="Times New Roman"/>
          <w:sz w:val="24"/>
          <w:szCs w:val="24"/>
        </w:rPr>
        <w:t xml:space="preserve">Площадь нежилых помещений МБУ «Псковский бизнес-инкубатор», предназначенная для размещения субъектов малого предпринимательства – </w:t>
      </w:r>
      <w:r w:rsidR="00E63879">
        <w:rPr>
          <w:rFonts w:ascii="Times New Roman" w:hAnsi="Times New Roman"/>
          <w:sz w:val="24"/>
          <w:szCs w:val="24"/>
        </w:rPr>
        <w:t>514,7</w:t>
      </w:r>
      <w:r w:rsidRPr="0018335C">
        <w:rPr>
          <w:rFonts w:ascii="Times New Roman" w:hAnsi="Times New Roman"/>
          <w:sz w:val="24"/>
          <w:szCs w:val="24"/>
        </w:rPr>
        <w:t xml:space="preserve"> кв.м.</w:t>
      </w:r>
      <w:r>
        <w:rPr>
          <w:rFonts w:ascii="Times New Roman" w:hAnsi="Times New Roman"/>
          <w:sz w:val="24"/>
          <w:szCs w:val="24"/>
        </w:rPr>
        <w:t xml:space="preserve"> Площадь нежилых помещений, предоставляемых в аренду одному субъекту малого предпринимательства, не должна превышать 15 процентов от площади нежилых помещений МБУ «Псковский бизнес-инкубатор», предназначенной для размещения </w:t>
      </w:r>
      <w:r w:rsidRPr="0018335C">
        <w:rPr>
          <w:rFonts w:ascii="Times New Roman" w:hAnsi="Times New Roman"/>
          <w:sz w:val="24"/>
          <w:szCs w:val="24"/>
        </w:rPr>
        <w:t xml:space="preserve">субъектов малого предпринимательства </w:t>
      </w:r>
      <w:r>
        <w:rPr>
          <w:rFonts w:ascii="Times New Roman" w:hAnsi="Times New Roman"/>
          <w:sz w:val="24"/>
          <w:szCs w:val="24"/>
        </w:rPr>
        <w:t xml:space="preserve">(не более </w:t>
      </w:r>
      <w:r w:rsidR="00E63879">
        <w:rPr>
          <w:rFonts w:ascii="Times New Roman" w:hAnsi="Times New Roman"/>
          <w:sz w:val="24"/>
          <w:szCs w:val="24"/>
        </w:rPr>
        <w:t>77,2</w:t>
      </w:r>
      <w:r>
        <w:rPr>
          <w:rFonts w:ascii="Times New Roman" w:hAnsi="Times New Roman"/>
          <w:sz w:val="24"/>
          <w:szCs w:val="24"/>
        </w:rPr>
        <w:t xml:space="preserve"> кв.м.).</w:t>
      </w: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5CF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7325CF">
        <w:rPr>
          <w:rFonts w:ascii="Times New Roman" w:hAnsi="Times New Roman"/>
          <w:sz w:val="24"/>
          <w:szCs w:val="24"/>
        </w:rPr>
        <w:t xml:space="preserve">. </w:t>
      </w:r>
      <w:r w:rsidR="007325CF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10103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8"/>
        <w:gridCol w:w="951"/>
        <w:gridCol w:w="1737"/>
        <w:gridCol w:w="1094"/>
        <w:gridCol w:w="1523"/>
        <w:gridCol w:w="1296"/>
        <w:gridCol w:w="1382"/>
        <w:gridCol w:w="1392"/>
      </w:tblGrid>
      <w:tr w:rsidR="00C331E9" w:rsidRPr="0018335C" w:rsidTr="00802909">
        <w:trPr>
          <w:tblCellSpacing w:w="0" w:type="dxa"/>
        </w:trPr>
        <w:tc>
          <w:tcPr>
            <w:tcW w:w="72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8335C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951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737" w:type="dxa"/>
            <w:vMerge w:val="restart"/>
            <w:vAlign w:val="center"/>
            <w:hideMark/>
          </w:tcPr>
          <w:p w:rsidR="00C331E9" w:rsidRPr="0018335C" w:rsidRDefault="00C331E9" w:rsidP="002E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E3880">
              <w:rPr>
                <w:rFonts w:ascii="Times New Roman" w:hAnsi="Times New Roman"/>
                <w:sz w:val="24"/>
                <w:szCs w:val="24"/>
              </w:rPr>
              <w:t xml:space="preserve">частей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помещения</w:t>
            </w:r>
            <w:r w:rsidR="00AB4F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D2E6B">
              <w:rPr>
                <w:rFonts w:ascii="Times New Roman" w:hAnsi="Times New Roman"/>
                <w:sz w:val="24"/>
                <w:szCs w:val="24"/>
              </w:rPr>
              <w:t>тех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ническому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 паспорту</w:t>
            </w:r>
            <w:r w:rsidR="00A76564">
              <w:rPr>
                <w:rFonts w:ascii="Times New Roman" w:hAnsi="Times New Roman"/>
                <w:sz w:val="24"/>
                <w:szCs w:val="24"/>
              </w:rPr>
              <w:t xml:space="preserve"> (номер </w:t>
            </w:r>
            <w:r w:rsidR="002E3880">
              <w:rPr>
                <w:rFonts w:ascii="Times New Roman" w:hAnsi="Times New Roman"/>
                <w:sz w:val="24"/>
                <w:szCs w:val="24"/>
              </w:rPr>
              <w:t>кабинета</w:t>
            </w:r>
            <w:r w:rsidR="00A765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C331E9" w:rsidRPr="0018335C" w:rsidRDefault="00C331E9" w:rsidP="00C331E9">
            <w:pPr>
              <w:spacing w:after="0" w:line="240" w:lineRule="auto"/>
              <w:ind w:left="-160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523" w:type="dxa"/>
            <w:vMerge w:val="restart"/>
            <w:vAlign w:val="center"/>
          </w:tcPr>
          <w:p w:rsidR="00C331E9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  <w:p w:rsidR="00C331E9" w:rsidRPr="0018335C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4070" w:type="dxa"/>
            <w:gridSpan w:val="3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C331E9" w:rsidRPr="0018335C" w:rsidTr="00802909">
        <w:trPr>
          <w:trHeight w:val="737"/>
          <w:tblCellSpacing w:w="0" w:type="dxa"/>
        </w:trPr>
        <w:tc>
          <w:tcPr>
            <w:tcW w:w="72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38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39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AB4F5F" w:rsidRPr="0018335C" w:rsidTr="00802909">
        <w:trPr>
          <w:tblCellSpacing w:w="0" w:type="dxa"/>
        </w:trPr>
        <w:tc>
          <w:tcPr>
            <w:tcW w:w="728" w:type="dxa"/>
            <w:vAlign w:val="center"/>
            <w:hideMark/>
          </w:tcPr>
          <w:p w:rsidR="00AB4F5F" w:rsidRDefault="00AB4F5F" w:rsidP="001D3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AB4F5F" w:rsidRPr="0018335C" w:rsidRDefault="00AB4F5F" w:rsidP="001D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AB4F5F" w:rsidRPr="003F3F1B" w:rsidRDefault="007161C2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(16а)</w:t>
            </w:r>
          </w:p>
        </w:tc>
        <w:tc>
          <w:tcPr>
            <w:tcW w:w="1094" w:type="dxa"/>
            <w:vAlign w:val="center"/>
          </w:tcPr>
          <w:p w:rsidR="00AB4F5F" w:rsidRPr="003F3F1B" w:rsidRDefault="007161C2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523" w:type="dxa"/>
            <w:vAlign w:val="center"/>
          </w:tcPr>
          <w:p w:rsidR="00AB4F5F" w:rsidRPr="003F3F1B" w:rsidRDefault="007161C2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AB4F5F" w:rsidRPr="003F3F1B" w:rsidRDefault="007161C2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3420</w:t>
            </w:r>
          </w:p>
        </w:tc>
        <w:tc>
          <w:tcPr>
            <w:tcW w:w="1382" w:type="dxa"/>
          </w:tcPr>
          <w:p w:rsidR="00AB4F5F" w:rsidRPr="003F3F1B" w:rsidRDefault="007161C2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5130</w:t>
            </w:r>
          </w:p>
        </w:tc>
        <w:tc>
          <w:tcPr>
            <w:tcW w:w="1392" w:type="dxa"/>
          </w:tcPr>
          <w:p w:rsidR="00AB4F5F" w:rsidRPr="003F3F1B" w:rsidRDefault="007161C2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7267,5</w:t>
            </w:r>
          </w:p>
        </w:tc>
      </w:tr>
      <w:tr w:rsidR="00AB4F5F" w:rsidRPr="0018335C" w:rsidTr="00802909">
        <w:trPr>
          <w:tblCellSpacing w:w="0" w:type="dxa"/>
        </w:trPr>
        <w:tc>
          <w:tcPr>
            <w:tcW w:w="728" w:type="dxa"/>
            <w:vAlign w:val="center"/>
            <w:hideMark/>
          </w:tcPr>
          <w:p w:rsidR="00AB4F5F" w:rsidRDefault="00AB4F5F" w:rsidP="001D3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1" w:type="dxa"/>
            <w:vAlign w:val="center"/>
            <w:hideMark/>
          </w:tcPr>
          <w:p w:rsidR="00AB4F5F" w:rsidRDefault="00AB4F5F" w:rsidP="001D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AB4F5F" w:rsidRDefault="007161C2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(13а)</w:t>
            </w:r>
          </w:p>
        </w:tc>
        <w:tc>
          <w:tcPr>
            <w:tcW w:w="1094" w:type="dxa"/>
            <w:vAlign w:val="center"/>
          </w:tcPr>
          <w:p w:rsidR="00AB4F5F" w:rsidRDefault="007161C2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523" w:type="dxa"/>
            <w:vAlign w:val="center"/>
          </w:tcPr>
          <w:p w:rsidR="00AB4F5F" w:rsidRDefault="007161C2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AB4F5F" w:rsidRDefault="007161C2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4803,2</w:t>
            </w:r>
          </w:p>
        </w:tc>
        <w:tc>
          <w:tcPr>
            <w:tcW w:w="1382" w:type="dxa"/>
          </w:tcPr>
          <w:p w:rsidR="00AB4F5F" w:rsidRDefault="007161C2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7204,8</w:t>
            </w:r>
          </w:p>
        </w:tc>
        <w:tc>
          <w:tcPr>
            <w:tcW w:w="1392" w:type="dxa"/>
          </w:tcPr>
          <w:p w:rsidR="00AB4F5F" w:rsidRDefault="007161C2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10206,8</w:t>
            </w:r>
          </w:p>
        </w:tc>
      </w:tr>
      <w:tr w:rsidR="007161C2" w:rsidRPr="0018335C" w:rsidTr="00802909">
        <w:trPr>
          <w:tblCellSpacing w:w="0" w:type="dxa"/>
        </w:trPr>
        <w:tc>
          <w:tcPr>
            <w:tcW w:w="728" w:type="dxa"/>
            <w:vAlign w:val="center"/>
            <w:hideMark/>
          </w:tcPr>
          <w:p w:rsidR="007161C2" w:rsidRDefault="007161C2" w:rsidP="001D3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1" w:type="dxa"/>
            <w:vAlign w:val="center"/>
            <w:hideMark/>
          </w:tcPr>
          <w:p w:rsidR="007161C2" w:rsidRDefault="007161C2" w:rsidP="001D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7161C2" w:rsidRDefault="00824054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(10)</w:t>
            </w:r>
          </w:p>
        </w:tc>
        <w:tc>
          <w:tcPr>
            <w:tcW w:w="1094" w:type="dxa"/>
            <w:vAlign w:val="center"/>
          </w:tcPr>
          <w:p w:rsidR="007161C2" w:rsidRDefault="00824054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1523" w:type="dxa"/>
            <w:vAlign w:val="center"/>
          </w:tcPr>
          <w:p w:rsidR="007161C2" w:rsidRDefault="00824054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7161C2" w:rsidRDefault="00317B60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2903,2</w:t>
            </w:r>
          </w:p>
        </w:tc>
        <w:tc>
          <w:tcPr>
            <w:tcW w:w="1382" w:type="dxa"/>
          </w:tcPr>
          <w:p w:rsidR="007161C2" w:rsidRDefault="00317B60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4354,8</w:t>
            </w:r>
          </w:p>
        </w:tc>
        <w:tc>
          <w:tcPr>
            <w:tcW w:w="1392" w:type="dxa"/>
          </w:tcPr>
          <w:p w:rsidR="007161C2" w:rsidRDefault="00317B60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6169,3</w:t>
            </w:r>
          </w:p>
        </w:tc>
      </w:tr>
      <w:tr w:rsidR="00E870C7" w:rsidRPr="0018335C" w:rsidTr="00802909">
        <w:trPr>
          <w:tblCellSpacing w:w="0" w:type="dxa"/>
        </w:trPr>
        <w:tc>
          <w:tcPr>
            <w:tcW w:w="728" w:type="dxa"/>
            <w:vAlign w:val="center"/>
            <w:hideMark/>
          </w:tcPr>
          <w:p w:rsidR="00E870C7" w:rsidRDefault="00E870C7" w:rsidP="001D3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51" w:type="dxa"/>
            <w:vAlign w:val="center"/>
            <w:hideMark/>
          </w:tcPr>
          <w:p w:rsidR="00E870C7" w:rsidRDefault="00E870C7" w:rsidP="001D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E870C7" w:rsidRDefault="00824054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(12б)</w:t>
            </w:r>
          </w:p>
        </w:tc>
        <w:tc>
          <w:tcPr>
            <w:tcW w:w="1094" w:type="dxa"/>
            <w:vAlign w:val="center"/>
          </w:tcPr>
          <w:p w:rsidR="00E870C7" w:rsidRDefault="00824054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1523" w:type="dxa"/>
            <w:vAlign w:val="center"/>
          </w:tcPr>
          <w:p w:rsidR="00E870C7" w:rsidRDefault="00824054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E870C7" w:rsidRDefault="00317B60" w:rsidP="00E8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1808,8</w:t>
            </w:r>
          </w:p>
        </w:tc>
        <w:tc>
          <w:tcPr>
            <w:tcW w:w="1382" w:type="dxa"/>
          </w:tcPr>
          <w:p w:rsidR="00E870C7" w:rsidRDefault="00317B60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2713,2</w:t>
            </w:r>
          </w:p>
        </w:tc>
        <w:tc>
          <w:tcPr>
            <w:tcW w:w="1392" w:type="dxa"/>
          </w:tcPr>
          <w:p w:rsidR="00E870C7" w:rsidRDefault="00317B60" w:rsidP="004D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3843,7</w:t>
            </w:r>
          </w:p>
        </w:tc>
      </w:tr>
    </w:tbl>
    <w:p w:rsidR="004A77F1" w:rsidRPr="00053F8D" w:rsidRDefault="00EF20D5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A77F1" w:rsidRPr="00053F8D">
        <w:rPr>
          <w:rFonts w:ascii="Times New Roman" w:hAnsi="Times New Roman"/>
          <w:sz w:val="24"/>
          <w:szCs w:val="24"/>
        </w:rPr>
        <w:t>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 на ранней стадии их деятельности.</w:t>
      </w:r>
    </w:p>
    <w:p w:rsidR="004A77F1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  <w:r w:rsidR="00AC76E7" w:rsidRPr="00093F6A">
        <w:rPr>
          <w:rFonts w:ascii="Times New Roman" w:hAnsi="Times New Roman"/>
          <w:sz w:val="24"/>
          <w:szCs w:val="24"/>
        </w:rPr>
        <w:t xml:space="preserve">Срок действия договора: договор заключается сроком на </w:t>
      </w:r>
      <w:r w:rsidR="00AC76E7">
        <w:rPr>
          <w:rFonts w:ascii="Times New Roman" w:hAnsi="Times New Roman"/>
          <w:sz w:val="24"/>
          <w:szCs w:val="24"/>
        </w:rPr>
        <w:t>9</w:t>
      </w:r>
      <w:r w:rsidR="00AC76E7" w:rsidRPr="00093F6A">
        <w:rPr>
          <w:rFonts w:ascii="Times New Roman" w:hAnsi="Times New Roman"/>
          <w:sz w:val="24"/>
          <w:szCs w:val="24"/>
        </w:rPr>
        <w:t xml:space="preserve"> месяцев. Арендатор, надлежащим образом исполнявший свои обязанности, по истечении срока договора имеет право на заключение договора аренды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заключить такой договор за 30 (тридцать) календарных дней до окончания действия настоящего Договора. Уведомление о намерении заключить договор аренды должно декларировать сведения о состоянии задолженности перед Арендодателем, о целевом использовании помещения и о т</w:t>
      </w:r>
      <w:r w:rsidR="00AC76E7">
        <w:rPr>
          <w:rFonts w:ascii="Times New Roman" w:hAnsi="Times New Roman"/>
          <w:sz w:val="24"/>
          <w:szCs w:val="24"/>
        </w:rPr>
        <w:t>екущих показателях бизнес-плана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</w:p>
    <w:p w:rsidR="00D8365F" w:rsidRPr="00EF20D5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A77F1" w:rsidRPr="00EF20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8365F" w:rsidRPr="00EF20D5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</w:t>
      </w:r>
      <w:r w:rsidR="007325CF" w:rsidRPr="00EF20D5">
        <w:rPr>
          <w:rFonts w:ascii="Times New Roman" w:hAnsi="Times New Roman"/>
          <w:sz w:val="24"/>
          <w:szCs w:val="24"/>
        </w:rPr>
        <w:t xml:space="preserve">подписанного в соответствии с нормативными правовыми актами Российской Федерации </w:t>
      </w:r>
      <w:r w:rsidR="00D8365F" w:rsidRPr="00EF20D5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7325CF" w:rsidRPr="00EF20D5">
        <w:rPr>
          <w:rFonts w:ascii="Times New Roman" w:hAnsi="Times New Roman"/>
          <w:sz w:val="24"/>
          <w:szCs w:val="24"/>
        </w:rPr>
        <w:t xml:space="preserve"> по адресу</w:t>
      </w:r>
      <w:r w:rsidR="00327921">
        <w:rPr>
          <w:rFonts w:ascii="Times New Roman" w:hAnsi="Times New Roman"/>
          <w:sz w:val="24"/>
          <w:szCs w:val="24"/>
        </w:rPr>
        <w:t>: 180000</w:t>
      </w:r>
      <w:proofErr w:type="gramEnd"/>
      <w:r w:rsidR="00327921">
        <w:rPr>
          <w:rFonts w:ascii="Times New Roman" w:hAnsi="Times New Roman"/>
          <w:sz w:val="24"/>
          <w:szCs w:val="24"/>
        </w:rPr>
        <w:t>, Псковская область, г</w:t>
      </w:r>
      <w:proofErr w:type="gramStart"/>
      <w:r w:rsidR="00327921">
        <w:rPr>
          <w:rFonts w:ascii="Times New Roman" w:hAnsi="Times New Roman"/>
          <w:sz w:val="24"/>
          <w:szCs w:val="24"/>
        </w:rPr>
        <w:t>.</w:t>
      </w:r>
      <w:r w:rsidR="007325CF" w:rsidRPr="00EF20D5">
        <w:rPr>
          <w:rFonts w:ascii="Times New Roman" w:hAnsi="Times New Roman"/>
          <w:sz w:val="24"/>
          <w:szCs w:val="24"/>
        </w:rPr>
        <w:t>П</w:t>
      </w:r>
      <w:proofErr w:type="gramEnd"/>
      <w:r w:rsidR="007325CF" w:rsidRPr="00EF20D5">
        <w:rPr>
          <w:rFonts w:ascii="Times New Roman" w:hAnsi="Times New Roman"/>
          <w:sz w:val="24"/>
          <w:szCs w:val="24"/>
        </w:rPr>
        <w:t xml:space="preserve">сков, Набережная реки Великой, д. 6, </w:t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hyperlink r:id="rId7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7325CF" w:rsidRPr="00EF20D5">
        <w:rPr>
          <w:rFonts w:ascii="Times New Roman" w:hAnsi="Times New Roman"/>
          <w:color w:val="000000"/>
          <w:sz w:val="24"/>
          <w:szCs w:val="24"/>
        </w:rPr>
        <w:t>.</w:t>
      </w:r>
    </w:p>
    <w:p w:rsidR="00C331E9" w:rsidRPr="00BD2E6B" w:rsidRDefault="00C331E9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0D5">
        <w:rPr>
          <w:rFonts w:ascii="Times New Roman" w:hAnsi="Times New Roman"/>
          <w:sz w:val="24"/>
          <w:szCs w:val="24"/>
        </w:rPr>
        <w:t>Электронны</w:t>
      </w:r>
      <w:r w:rsidR="00BD2E6B">
        <w:rPr>
          <w:rFonts w:ascii="Times New Roman" w:hAnsi="Times New Roman"/>
          <w:sz w:val="24"/>
          <w:szCs w:val="24"/>
        </w:rPr>
        <w:t>е</w:t>
      </w:r>
      <w:r w:rsidRPr="00EF20D5">
        <w:rPr>
          <w:rFonts w:ascii="Times New Roman" w:hAnsi="Times New Roman"/>
          <w:sz w:val="24"/>
          <w:szCs w:val="24"/>
        </w:rPr>
        <w:t xml:space="preserve"> адрес</w:t>
      </w:r>
      <w:r w:rsidR="00BD2E6B">
        <w:rPr>
          <w:rFonts w:ascii="Times New Roman" w:hAnsi="Times New Roman"/>
          <w:sz w:val="24"/>
          <w:szCs w:val="24"/>
        </w:rPr>
        <w:t>а</w:t>
      </w:r>
      <w:r w:rsidRPr="00EF20D5">
        <w:rPr>
          <w:rFonts w:ascii="Times New Roman" w:hAnsi="Times New Roman"/>
          <w:sz w:val="24"/>
          <w:szCs w:val="24"/>
        </w:rPr>
        <w:t xml:space="preserve"> сайт</w:t>
      </w:r>
      <w:r w:rsidR="00BD2E6B">
        <w:rPr>
          <w:rFonts w:ascii="Times New Roman" w:hAnsi="Times New Roman"/>
          <w:sz w:val="24"/>
          <w:szCs w:val="24"/>
        </w:rPr>
        <w:t>ов</w:t>
      </w:r>
      <w:r w:rsidRPr="00EF20D5">
        <w:rPr>
          <w:rFonts w:ascii="Times New Roman" w:hAnsi="Times New Roman"/>
          <w:sz w:val="24"/>
          <w:szCs w:val="24"/>
        </w:rPr>
        <w:t xml:space="preserve"> в сети Интернет, на которых размещена конкурсная документация: </w:t>
      </w:r>
      <w:hyperlink r:id="rId8" w:history="1"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="00BD2E6B" w:rsidRPr="00E05B03">
        <w:rPr>
          <w:sz w:val="24"/>
        </w:rPr>
        <w:t xml:space="preserve">, </w:t>
      </w:r>
      <w:hyperlink r:id="rId9" w:history="1">
        <w:r w:rsidR="00BD2E6B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BD2E6B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BD2E6B" w:rsidRPr="00E05B03">
          <w:rPr>
            <w:rStyle w:val="a3"/>
            <w:rFonts w:ascii="Times New Roman" w:hAnsi="Times New Roman"/>
            <w:sz w:val="24"/>
          </w:rPr>
          <w:t>bizpskov.ru</w:t>
        </w:r>
        <w:proofErr w:type="spellEnd"/>
      </w:hyperlink>
      <w:r w:rsidR="00BD2E6B">
        <w:t>.</w:t>
      </w:r>
    </w:p>
    <w:p w:rsidR="00D8365F" w:rsidRDefault="00D8365F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gramStart"/>
      <w:r w:rsidRPr="00D8365F">
        <w:rPr>
          <w:rFonts w:ascii="Times New Roman" w:hAnsi="Times New Roman"/>
          <w:sz w:val="24"/>
          <w:szCs w:val="24"/>
        </w:rPr>
        <w:t>г</w:t>
      </w:r>
      <w:proofErr w:type="gramEnd"/>
      <w:r w:rsidRPr="00D8365F">
        <w:rPr>
          <w:rFonts w:ascii="Times New Roman" w:hAnsi="Times New Roman"/>
          <w:sz w:val="24"/>
          <w:szCs w:val="24"/>
        </w:rPr>
        <w:t>.</w:t>
      </w:r>
      <w:r w:rsidR="00A74B44">
        <w:rPr>
          <w:rFonts w:ascii="Times New Roman" w:hAnsi="Times New Roman"/>
          <w:sz w:val="24"/>
          <w:szCs w:val="24"/>
        </w:rPr>
        <w:t xml:space="preserve"> </w:t>
      </w:r>
      <w:r w:rsidRPr="00D8365F">
        <w:rPr>
          <w:rFonts w:ascii="Times New Roman" w:hAnsi="Times New Roman"/>
          <w:sz w:val="24"/>
          <w:szCs w:val="24"/>
        </w:rPr>
        <w:t>Псков,</w:t>
      </w:r>
      <w:r w:rsidR="00964E91">
        <w:rPr>
          <w:rFonts w:ascii="Times New Roman" w:hAnsi="Times New Roman"/>
          <w:sz w:val="24"/>
          <w:szCs w:val="24"/>
        </w:rPr>
        <w:t xml:space="preserve"> </w:t>
      </w:r>
      <w:r w:rsidRPr="00D8365F">
        <w:rPr>
          <w:rFonts w:ascii="Times New Roman" w:hAnsi="Times New Roman"/>
          <w:sz w:val="24"/>
          <w:szCs w:val="24"/>
        </w:rPr>
        <w:t>Набережная реки Великой, д.6, каб.2</w:t>
      </w:r>
      <w:r w:rsidR="00385D81">
        <w:rPr>
          <w:rFonts w:ascii="Times New Roman" w:hAnsi="Times New Roman"/>
          <w:sz w:val="24"/>
          <w:szCs w:val="24"/>
        </w:rPr>
        <w:t>7</w:t>
      </w:r>
      <w:r w:rsidRPr="00D8365F">
        <w:rPr>
          <w:rFonts w:ascii="Times New Roman" w:hAnsi="Times New Roman"/>
          <w:sz w:val="24"/>
          <w:szCs w:val="24"/>
        </w:rPr>
        <w:t>.</w:t>
      </w:r>
    </w:p>
    <w:p w:rsidR="00D41A1D" w:rsidRPr="00C00FDE" w:rsidRDefault="004A77F1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>1</w:t>
      </w:r>
      <w:r w:rsidR="00EF20D5" w:rsidRPr="00C00FDE">
        <w:rPr>
          <w:rFonts w:ascii="Times New Roman" w:hAnsi="Times New Roman"/>
          <w:sz w:val="24"/>
          <w:szCs w:val="24"/>
        </w:rPr>
        <w:t>2</w:t>
      </w:r>
      <w:r w:rsidRPr="00C00FDE">
        <w:rPr>
          <w:rFonts w:ascii="Times New Roman" w:hAnsi="Times New Roman"/>
          <w:sz w:val="24"/>
          <w:szCs w:val="24"/>
        </w:rPr>
        <w:t xml:space="preserve">. </w:t>
      </w:r>
      <w:r w:rsidR="00D41A1D" w:rsidRPr="00C00FDE">
        <w:rPr>
          <w:rFonts w:ascii="Times New Roman" w:hAnsi="Times New Roman"/>
          <w:sz w:val="24"/>
          <w:szCs w:val="24"/>
        </w:rPr>
        <w:t>Дата начала подачи за</w:t>
      </w:r>
      <w:r w:rsidR="001863A7" w:rsidRPr="00C00FDE">
        <w:rPr>
          <w:rFonts w:ascii="Times New Roman" w:hAnsi="Times New Roman"/>
          <w:sz w:val="24"/>
          <w:szCs w:val="24"/>
        </w:rPr>
        <w:t xml:space="preserve">явок на участие в конкурсе: </w:t>
      </w:r>
      <w:r w:rsidR="001863A7" w:rsidRPr="00C00FDE">
        <w:rPr>
          <w:rFonts w:ascii="Times New Roman" w:hAnsi="Times New Roman"/>
          <w:b/>
          <w:sz w:val="24"/>
          <w:szCs w:val="24"/>
        </w:rPr>
        <w:t>«</w:t>
      </w:r>
      <w:r w:rsidR="009F52C1">
        <w:rPr>
          <w:rFonts w:ascii="Times New Roman" w:hAnsi="Times New Roman"/>
          <w:b/>
          <w:sz w:val="24"/>
          <w:szCs w:val="24"/>
        </w:rPr>
        <w:t>2</w:t>
      </w:r>
      <w:r w:rsidR="00A212E3">
        <w:rPr>
          <w:rFonts w:ascii="Times New Roman" w:hAnsi="Times New Roman"/>
          <w:b/>
          <w:sz w:val="24"/>
          <w:szCs w:val="24"/>
        </w:rPr>
        <w:t>6</w:t>
      </w:r>
      <w:r w:rsidR="00D41A1D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9F52C1">
        <w:rPr>
          <w:rFonts w:ascii="Times New Roman" w:hAnsi="Times New Roman"/>
          <w:b/>
          <w:sz w:val="24"/>
          <w:szCs w:val="24"/>
        </w:rPr>
        <w:t>янва</w:t>
      </w:r>
      <w:r w:rsidR="00A74B44">
        <w:rPr>
          <w:rFonts w:ascii="Times New Roman" w:hAnsi="Times New Roman"/>
          <w:b/>
          <w:sz w:val="24"/>
          <w:szCs w:val="24"/>
        </w:rPr>
        <w:t>ря</w:t>
      </w:r>
      <w:r w:rsidR="00580210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C00FDE">
        <w:rPr>
          <w:rFonts w:ascii="Times New Roman" w:hAnsi="Times New Roman"/>
          <w:b/>
          <w:sz w:val="24"/>
          <w:szCs w:val="24"/>
        </w:rPr>
        <w:t>201</w:t>
      </w:r>
      <w:r w:rsidR="009F52C1">
        <w:rPr>
          <w:rFonts w:ascii="Times New Roman" w:hAnsi="Times New Roman"/>
          <w:b/>
          <w:sz w:val="24"/>
          <w:szCs w:val="24"/>
        </w:rPr>
        <w:t>7</w:t>
      </w:r>
      <w:r w:rsidR="00580210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C00FDE">
        <w:rPr>
          <w:rFonts w:ascii="Times New Roman" w:hAnsi="Times New Roman"/>
          <w:b/>
          <w:sz w:val="24"/>
          <w:szCs w:val="24"/>
        </w:rPr>
        <w:t>года</w:t>
      </w:r>
      <w:r w:rsidR="00D41A1D" w:rsidRPr="00C00FDE">
        <w:rPr>
          <w:rFonts w:ascii="Times New Roman" w:hAnsi="Times New Roman"/>
          <w:sz w:val="24"/>
          <w:szCs w:val="24"/>
        </w:rPr>
        <w:t>.</w:t>
      </w:r>
    </w:p>
    <w:p w:rsidR="0049103B" w:rsidRPr="00C00FDE" w:rsidRDefault="00D41A1D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C579C8" w:rsidRPr="00C00FDE">
        <w:rPr>
          <w:rFonts w:ascii="Times New Roman" w:hAnsi="Times New Roman"/>
          <w:b/>
          <w:sz w:val="24"/>
          <w:szCs w:val="24"/>
        </w:rPr>
        <w:t>«</w:t>
      </w:r>
      <w:r w:rsidR="00C579C8">
        <w:rPr>
          <w:rFonts w:ascii="Times New Roman" w:hAnsi="Times New Roman"/>
          <w:b/>
          <w:sz w:val="24"/>
          <w:szCs w:val="24"/>
        </w:rPr>
        <w:t>27</w:t>
      </w:r>
      <w:r w:rsidR="00C579C8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C579C8">
        <w:rPr>
          <w:rFonts w:ascii="Times New Roman" w:hAnsi="Times New Roman"/>
          <w:b/>
          <w:sz w:val="24"/>
          <w:szCs w:val="24"/>
        </w:rPr>
        <w:t xml:space="preserve">февраля </w:t>
      </w:r>
      <w:r w:rsidR="001A1C60" w:rsidRPr="00C00FDE">
        <w:rPr>
          <w:rFonts w:ascii="Times New Roman" w:hAnsi="Times New Roman"/>
          <w:b/>
          <w:sz w:val="24"/>
          <w:szCs w:val="24"/>
        </w:rPr>
        <w:t>201</w:t>
      </w:r>
      <w:r w:rsidR="00A74B44">
        <w:rPr>
          <w:rFonts w:ascii="Times New Roman" w:hAnsi="Times New Roman"/>
          <w:b/>
          <w:sz w:val="24"/>
          <w:szCs w:val="24"/>
        </w:rPr>
        <w:t>7</w:t>
      </w:r>
      <w:r w:rsidR="001A1C60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1A1C60" w:rsidRPr="00C00FDE">
        <w:rPr>
          <w:rFonts w:ascii="Times New Roman" w:hAnsi="Times New Roman"/>
          <w:sz w:val="24"/>
          <w:szCs w:val="24"/>
        </w:rPr>
        <w:t xml:space="preserve">, </w:t>
      </w:r>
      <w:r w:rsidR="003E0DF3" w:rsidRPr="00C00FDE">
        <w:rPr>
          <w:rFonts w:ascii="Times New Roman" w:hAnsi="Times New Roman"/>
          <w:sz w:val="24"/>
          <w:szCs w:val="24"/>
        </w:rPr>
        <w:t>13 часов 0</w:t>
      </w:r>
      <w:r w:rsidR="000E6D39" w:rsidRPr="00C00FDE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вскрытия конвертов с заявками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 xml:space="preserve">сков, Набережная реки Великой, д.6.,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C71F93" w:rsidRPr="00C00FDE">
        <w:rPr>
          <w:rFonts w:ascii="Times New Roman" w:hAnsi="Times New Roman"/>
          <w:sz w:val="24"/>
          <w:szCs w:val="24"/>
        </w:rPr>
        <w:t xml:space="preserve">б, </w:t>
      </w:r>
      <w:r w:rsidR="009F52C1" w:rsidRPr="00C00FDE">
        <w:rPr>
          <w:rFonts w:ascii="Times New Roman" w:hAnsi="Times New Roman"/>
          <w:b/>
          <w:sz w:val="24"/>
          <w:szCs w:val="24"/>
        </w:rPr>
        <w:t>«</w:t>
      </w:r>
      <w:r w:rsidR="00C579C8">
        <w:rPr>
          <w:rFonts w:ascii="Times New Roman" w:hAnsi="Times New Roman"/>
          <w:b/>
          <w:sz w:val="24"/>
          <w:szCs w:val="24"/>
        </w:rPr>
        <w:t>27</w:t>
      </w:r>
      <w:r w:rsidR="009F52C1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C579C8">
        <w:rPr>
          <w:rFonts w:ascii="Times New Roman" w:hAnsi="Times New Roman"/>
          <w:b/>
          <w:sz w:val="24"/>
          <w:szCs w:val="24"/>
        </w:rPr>
        <w:t>февраля</w:t>
      </w:r>
      <w:r w:rsidR="009F52C1">
        <w:rPr>
          <w:rFonts w:ascii="Times New Roman" w:hAnsi="Times New Roman"/>
          <w:b/>
          <w:sz w:val="24"/>
          <w:szCs w:val="24"/>
        </w:rPr>
        <w:t xml:space="preserve"> </w:t>
      </w:r>
      <w:r w:rsidR="009F52C1" w:rsidRPr="00C00FDE">
        <w:rPr>
          <w:rFonts w:ascii="Times New Roman" w:hAnsi="Times New Roman"/>
          <w:b/>
          <w:sz w:val="24"/>
          <w:szCs w:val="24"/>
        </w:rPr>
        <w:t>201</w:t>
      </w:r>
      <w:r w:rsidR="009F52C1">
        <w:rPr>
          <w:rFonts w:ascii="Times New Roman" w:hAnsi="Times New Roman"/>
          <w:b/>
          <w:sz w:val="24"/>
          <w:szCs w:val="24"/>
        </w:rPr>
        <w:t>7</w:t>
      </w:r>
      <w:r w:rsidR="009F52C1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4C6D66" w:rsidRPr="00C00FDE">
        <w:rPr>
          <w:rFonts w:ascii="Times New Roman" w:hAnsi="Times New Roman"/>
          <w:sz w:val="24"/>
          <w:szCs w:val="24"/>
        </w:rPr>
        <w:t>1</w:t>
      </w:r>
      <w:r w:rsidR="00C579C8">
        <w:rPr>
          <w:rFonts w:ascii="Times New Roman" w:hAnsi="Times New Roman"/>
          <w:sz w:val="24"/>
          <w:szCs w:val="24"/>
        </w:rPr>
        <w:t>6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</w:t>
      </w:r>
      <w:r w:rsidR="002A64E5" w:rsidRPr="00C00FDE">
        <w:rPr>
          <w:rFonts w:ascii="Times New Roman" w:hAnsi="Times New Roman"/>
          <w:sz w:val="24"/>
          <w:szCs w:val="24"/>
        </w:rPr>
        <w:t xml:space="preserve">начала </w:t>
      </w:r>
      <w:r w:rsidRPr="00C00FDE">
        <w:rPr>
          <w:rFonts w:ascii="Times New Roman" w:hAnsi="Times New Roman"/>
          <w:sz w:val="24"/>
          <w:szCs w:val="24"/>
        </w:rPr>
        <w:t xml:space="preserve">рассмотрения заявок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>сков, Набережная реки Великой, д.6.</w:t>
      </w:r>
      <w:r w:rsidR="003A0DAC" w:rsidRPr="00C00FDE">
        <w:rPr>
          <w:rFonts w:ascii="Times New Roman" w:hAnsi="Times New Roman"/>
          <w:sz w:val="24"/>
          <w:szCs w:val="24"/>
        </w:rPr>
        <w:t xml:space="preserve">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B8628D" w:rsidRPr="00C00FDE">
        <w:rPr>
          <w:rFonts w:ascii="Times New Roman" w:hAnsi="Times New Roman"/>
          <w:sz w:val="24"/>
          <w:szCs w:val="24"/>
        </w:rPr>
        <w:t xml:space="preserve">б, </w:t>
      </w:r>
      <w:r w:rsidR="00C579C8" w:rsidRPr="00C00FDE">
        <w:rPr>
          <w:rFonts w:ascii="Times New Roman" w:hAnsi="Times New Roman"/>
          <w:b/>
          <w:sz w:val="24"/>
          <w:szCs w:val="24"/>
        </w:rPr>
        <w:t>«</w:t>
      </w:r>
      <w:r w:rsidR="00C579C8">
        <w:rPr>
          <w:rFonts w:ascii="Times New Roman" w:hAnsi="Times New Roman"/>
          <w:b/>
          <w:sz w:val="24"/>
          <w:szCs w:val="24"/>
        </w:rPr>
        <w:t>28</w:t>
      </w:r>
      <w:r w:rsidR="00C579C8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C579C8">
        <w:rPr>
          <w:rFonts w:ascii="Times New Roman" w:hAnsi="Times New Roman"/>
          <w:b/>
          <w:sz w:val="24"/>
          <w:szCs w:val="24"/>
        </w:rPr>
        <w:t xml:space="preserve">февраля </w:t>
      </w:r>
      <w:r w:rsidR="009F52C1" w:rsidRPr="00C00FDE">
        <w:rPr>
          <w:rFonts w:ascii="Times New Roman" w:hAnsi="Times New Roman"/>
          <w:b/>
          <w:sz w:val="24"/>
          <w:szCs w:val="24"/>
        </w:rPr>
        <w:t>201</w:t>
      </w:r>
      <w:r w:rsidR="009F52C1">
        <w:rPr>
          <w:rFonts w:ascii="Times New Roman" w:hAnsi="Times New Roman"/>
          <w:b/>
          <w:sz w:val="24"/>
          <w:szCs w:val="24"/>
        </w:rPr>
        <w:t>7</w:t>
      </w:r>
      <w:r w:rsidR="009F52C1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4C6D66" w:rsidRPr="00C00FDE">
        <w:rPr>
          <w:rFonts w:ascii="Times New Roman" w:hAnsi="Times New Roman"/>
          <w:sz w:val="24"/>
          <w:szCs w:val="24"/>
        </w:rPr>
        <w:t>, 1</w:t>
      </w:r>
      <w:r w:rsidR="002E3880">
        <w:rPr>
          <w:rFonts w:ascii="Times New Roman" w:hAnsi="Times New Roman"/>
          <w:sz w:val="24"/>
          <w:szCs w:val="24"/>
        </w:rPr>
        <w:t>6</w:t>
      </w:r>
      <w:r w:rsidR="00E63879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 xml:space="preserve">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="00CE5A47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DB0247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подведения итогов конкурса: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>сков, Набережная реки Великой, каб.</w:t>
      </w:r>
      <w:r w:rsidR="000827DC" w:rsidRPr="00C00FDE">
        <w:rPr>
          <w:rFonts w:ascii="Times New Roman" w:hAnsi="Times New Roman"/>
          <w:color w:val="000000"/>
          <w:sz w:val="24"/>
          <w:szCs w:val="24"/>
        </w:rPr>
        <w:t>19</w:t>
      </w:r>
      <w:r w:rsidR="00E80DE2" w:rsidRPr="00C00FDE">
        <w:rPr>
          <w:rFonts w:ascii="Times New Roman" w:hAnsi="Times New Roman"/>
          <w:color w:val="000000"/>
          <w:sz w:val="24"/>
          <w:szCs w:val="24"/>
        </w:rPr>
        <w:t>б</w:t>
      </w:r>
      <w:r w:rsidRPr="00C00FDE">
        <w:rPr>
          <w:rFonts w:ascii="Times New Roman" w:hAnsi="Times New Roman"/>
          <w:sz w:val="24"/>
          <w:szCs w:val="24"/>
        </w:rPr>
        <w:t>,</w:t>
      </w:r>
      <w:r w:rsidR="00580210">
        <w:rPr>
          <w:rFonts w:ascii="Times New Roman" w:hAnsi="Times New Roman"/>
          <w:sz w:val="24"/>
          <w:szCs w:val="24"/>
        </w:rPr>
        <w:t xml:space="preserve"> </w:t>
      </w:r>
      <w:r w:rsidR="009F52C1" w:rsidRPr="00C00FDE">
        <w:rPr>
          <w:rFonts w:ascii="Times New Roman" w:hAnsi="Times New Roman"/>
          <w:b/>
          <w:sz w:val="24"/>
          <w:szCs w:val="24"/>
        </w:rPr>
        <w:t>«</w:t>
      </w:r>
      <w:r w:rsidR="00C579C8">
        <w:rPr>
          <w:rFonts w:ascii="Times New Roman" w:hAnsi="Times New Roman"/>
          <w:b/>
          <w:sz w:val="24"/>
          <w:szCs w:val="24"/>
        </w:rPr>
        <w:t>0</w:t>
      </w:r>
      <w:r w:rsidR="00284518">
        <w:rPr>
          <w:rFonts w:ascii="Times New Roman" w:hAnsi="Times New Roman"/>
          <w:b/>
          <w:sz w:val="24"/>
          <w:szCs w:val="24"/>
        </w:rPr>
        <w:t>1</w:t>
      </w:r>
      <w:r w:rsidR="009F52C1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9F52C1">
        <w:rPr>
          <w:rFonts w:ascii="Times New Roman" w:hAnsi="Times New Roman"/>
          <w:b/>
          <w:sz w:val="24"/>
          <w:szCs w:val="24"/>
        </w:rPr>
        <w:t xml:space="preserve">марта </w:t>
      </w:r>
      <w:r w:rsidR="009F52C1" w:rsidRPr="00C00FDE">
        <w:rPr>
          <w:rFonts w:ascii="Times New Roman" w:hAnsi="Times New Roman"/>
          <w:b/>
          <w:sz w:val="24"/>
          <w:szCs w:val="24"/>
        </w:rPr>
        <w:t>201</w:t>
      </w:r>
      <w:r w:rsidR="009F52C1">
        <w:rPr>
          <w:rFonts w:ascii="Times New Roman" w:hAnsi="Times New Roman"/>
          <w:b/>
          <w:sz w:val="24"/>
          <w:szCs w:val="24"/>
        </w:rPr>
        <w:t>7</w:t>
      </w:r>
      <w:r w:rsidR="009F52C1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2E3880">
        <w:rPr>
          <w:rFonts w:ascii="Times New Roman" w:hAnsi="Times New Roman"/>
          <w:sz w:val="24"/>
          <w:szCs w:val="24"/>
        </w:rPr>
        <w:t>1</w:t>
      </w:r>
      <w:r w:rsidR="003D5B93">
        <w:rPr>
          <w:rFonts w:ascii="Times New Roman" w:hAnsi="Times New Roman"/>
          <w:sz w:val="24"/>
          <w:szCs w:val="24"/>
        </w:rPr>
        <w:t>1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 xml:space="preserve">00 минут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621775" w:rsidRPr="0049103B" w:rsidRDefault="00621775" w:rsidP="00EF20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lastRenderedPageBreak/>
        <w:t>Заключение договора: не ранее чем через десять дней со дня размещения на</w:t>
      </w:r>
      <w:r w:rsidRPr="0049103B">
        <w:rPr>
          <w:rFonts w:ascii="Times New Roman" w:hAnsi="Times New Roman"/>
          <w:sz w:val="24"/>
          <w:szCs w:val="24"/>
        </w:rPr>
        <w:t xml:space="preserve"> официальном сайте </w:t>
      </w:r>
      <w:hyperlink r:id="rId10" w:history="1">
        <w:r w:rsidRPr="0049103B">
          <w:rPr>
            <w:rFonts w:ascii="Times New Roman" w:hAnsi="Times New Roman"/>
            <w:sz w:val="24"/>
            <w:szCs w:val="24"/>
          </w:rPr>
          <w:t>www.torgi.gov.ru</w:t>
        </w:r>
      </w:hyperlink>
      <w:r w:rsidR="00E63879">
        <w:t xml:space="preserve"> </w:t>
      </w:r>
      <w:r w:rsidRPr="0049103B">
        <w:rPr>
          <w:rFonts w:ascii="Times New Roman" w:hAnsi="Times New Roman"/>
          <w:sz w:val="24"/>
          <w:szCs w:val="24"/>
        </w:rPr>
        <w:t>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3</w:t>
      </w:r>
      <w:r w:rsidRPr="00053F8D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4</w:t>
      </w:r>
      <w:r w:rsidRPr="00053F8D">
        <w:rPr>
          <w:rFonts w:ascii="Times New Roman" w:hAnsi="Times New Roman"/>
          <w:sz w:val="24"/>
          <w:szCs w:val="24"/>
        </w:rPr>
        <w:t xml:space="preserve">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4A77F1" w:rsidRPr="006F7DC3" w:rsidRDefault="004A77F1" w:rsidP="00EF20D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6F7DC3">
        <w:rPr>
          <w:rFonts w:ascii="Times New Roman" w:hAnsi="Times New Roman"/>
          <w:b w:val="0"/>
          <w:bCs w:val="0"/>
          <w:color w:val="auto"/>
        </w:rPr>
        <w:t>1</w:t>
      </w:r>
      <w:r w:rsidR="00EF20D5">
        <w:rPr>
          <w:rFonts w:ascii="Times New Roman" w:hAnsi="Times New Roman"/>
          <w:b w:val="0"/>
          <w:bCs w:val="0"/>
          <w:color w:val="auto"/>
        </w:rPr>
        <w:t>5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. Участниками конкурса могут являться только </w:t>
      </w:r>
      <w:bookmarkStart w:id="0" w:name="_GoBack"/>
      <w:bookmarkEnd w:id="0"/>
      <w:r w:rsidRPr="006F7DC3">
        <w:rPr>
          <w:rFonts w:ascii="Times New Roman" w:hAnsi="Times New Roman"/>
          <w:b w:val="0"/>
          <w:bCs w:val="0"/>
          <w:color w:val="auto"/>
        </w:rPr>
        <w:t xml:space="preserve">субъекты малого предпринимательства,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</w:t>
      </w:r>
      <w:r w:rsidR="006F7DC3">
        <w:rPr>
          <w:rFonts w:ascii="Times New Roman" w:hAnsi="Times New Roman"/>
          <w:b w:val="0"/>
          <w:bCs w:val="0"/>
          <w:color w:val="auto"/>
        </w:rPr>
        <w:t>от 24</w:t>
      </w:r>
      <w:r w:rsidR="00327706">
        <w:rPr>
          <w:rFonts w:ascii="Times New Roman" w:hAnsi="Times New Roman"/>
          <w:b w:val="0"/>
          <w:bCs w:val="0"/>
          <w:color w:val="auto"/>
        </w:rPr>
        <w:t>.07.2007</w:t>
      </w:r>
      <w:r w:rsidR="00327921">
        <w:rPr>
          <w:rFonts w:ascii="Times New Roman" w:hAnsi="Times New Roman"/>
          <w:b w:val="0"/>
          <w:bCs w:val="0"/>
          <w:color w:val="auto"/>
        </w:rPr>
        <w:t>г.</w:t>
      </w:r>
      <w:r w:rsidR="006F7DC3">
        <w:rPr>
          <w:rFonts w:ascii="Times New Roman" w:hAnsi="Times New Roman"/>
          <w:b w:val="0"/>
          <w:bCs w:val="0"/>
          <w:color w:val="auto"/>
        </w:rPr>
        <w:t xml:space="preserve"> №</w:t>
      </w:r>
      <w:r w:rsidR="006F7DC3" w:rsidRPr="006F7DC3">
        <w:rPr>
          <w:rFonts w:ascii="Times New Roman" w:hAnsi="Times New Roman"/>
          <w:b w:val="0"/>
          <w:bCs w:val="0"/>
          <w:color w:val="auto"/>
        </w:rPr>
        <w:t xml:space="preserve">209-ФЗ 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«О развитии малого и среднего предпринимательства в Российской Федерации». </w:t>
      </w:r>
    </w:p>
    <w:p w:rsidR="004A77F1" w:rsidRPr="00053F8D" w:rsidRDefault="004A77F1" w:rsidP="006F7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43B" w:rsidRDefault="00C7443B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190" w:rsidRPr="00053F8D" w:rsidRDefault="00B24190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DF2131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0E6D39" w:rsidRPr="00053F8D">
        <w:rPr>
          <w:rFonts w:ascii="Times New Roman" w:hAnsi="Times New Roman"/>
          <w:sz w:val="24"/>
          <w:szCs w:val="24"/>
        </w:rPr>
        <w:t>МБ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>
        <w:rPr>
          <w:rFonts w:ascii="Times New Roman" w:hAnsi="Times New Roman"/>
          <w:sz w:val="24"/>
          <w:szCs w:val="24"/>
        </w:rPr>
        <w:t xml:space="preserve">Псковский бизнес-инкубатор»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53F8D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8A7CF9">
        <w:rPr>
          <w:rFonts w:ascii="Times New Roman" w:hAnsi="Times New Roman"/>
          <w:sz w:val="24"/>
          <w:szCs w:val="24"/>
        </w:rPr>
        <w:t>В.А. Петров</w:t>
      </w:r>
    </w:p>
    <w:sectPr w:rsidR="004A77F1" w:rsidRPr="00053F8D" w:rsidSect="00B8584E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77F1"/>
    <w:rsid w:val="000049BD"/>
    <w:rsid w:val="00011FC9"/>
    <w:rsid w:val="000133B4"/>
    <w:rsid w:val="00020523"/>
    <w:rsid w:val="00035071"/>
    <w:rsid w:val="00043449"/>
    <w:rsid w:val="00052127"/>
    <w:rsid w:val="00053F8D"/>
    <w:rsid w:val="0007245F"/>
    <w:rsid w:val="000827DC"/>
    <w:rsid w:val="00082B0F"/>
    <w:rsid w:val="00092230"/>
    <w:rsid w:val="000A3F1E"/>
    <w:rsid w:val="000A7C83"/>
    <w:rsid w:val="000B34A7"/>
    <w:rsid w:val="000D0642"/>
    <w:rsid w:val="000D1C7A"/>
    <w:rsid w:val="000D2D2B"/>
    <w:rsid w:val="000D39EB"/>
    <w:rsid w:val="000E2B5C"/>
    <w:rsid w:val="000E5373"/>
    <w:rsid w:val="000E6D39"/>
    <w:rsid w:val="00101F32"/>
    <w:rsid w:val="00107582"/>
    <w:rsid w:val="0011743F"/>
    <w:rsid w:val="001308A0"/>
    <w:rsid w:val="001331BB"/>
    <w:rsid w:val="001344A3"/>
    <w:rsid w:val="00166A7C"/>
    <w:rsid w:val="001778CB"/>
    <w:rsid w:val="00180C81"/>
    <w:rsid w:val="00181BB5"/>
    <w:rsid w:val="001863A7"/>
    <w:rsid w:val="00196521"/>
    <w:rsid w:val="001A1C60"/>
    <w:rsid w:val="001A62F8"/>
    <w:rsid w:val="001B04A7"/>
    <w:rsid w:val="001B1078"/>
    <w:rsid w:val="001B142C"/>
    <w:rsid w:val="001E03A8"/>
    <w:rsid w:val="001F0CC2"/>
    <w:rsid w:val="00201E41"/>
    <w:rsid w:val="002118CC"/>
    <w:rsid w:val="00211DD3"/>
    <w:rsid w:val="00232C37"/>
    <w:rsid w:val="0026011E"/>
    <w:rsid w:val="002637AE"/>
    <w:rsid w:val="00266F16"/>
    <w:rsid w:val="00267BE9"/>
    <w:rsid w:val="0027268E"/>
    <w:rsid w:val="00276B9B"/>
    <w:rsid w:val="002838CC"/>
    <w:rsid w:val="00284518"/>
    <w:rsid w:val="002A6479"/>
    <w:rsid w:val="002A64E5"/>
    <w:rsid w:val="002B36E8"/>
    <w:rsid w:val="002D46C8"/>
    <w:rsid w:val="002D56A4"/>
    <w:rsid w:val="002E3880"/>
    <w:rsid w:val="002E3971"/>
    <w:rsid w:val="00314CAA"/>
    <w:rsid w:val="00317B60"/>
    <w:rsid w:val="00326D8B"/>
    <w:rsid w:val="00327706"/>
    <w:rsid w:val="00327921"/>
    <w:rsid w:val="00337747"/>
    <w:rsid w:val="00340E61"/>
    <w:rsid w:val="00353193"/>
    <w:rsid w:val="003571E7"/>
    <w:rsid w:val="00385D81"/>
    <w:rsid w:val="003A0856"/>
    <w:rsid w:val="003A0DAC"/>
    <w:rsid w:val="003B1007"/>
    <w:rsid w:val="003B7C8B"/>
    <w:rsid w:val="003D5B93"/>
    <w:rsid w:val="003D5FD3"/>
    <w:rsid w:val="003E0835"/>
    <w:rsid w:val="003E0DF3"/>
    <w:rsid w:val="003F3F1B"/>
    <w:rsid w:val="00401AE0"/>
    <w:rsid w:val="00403298"/>
    <w:rsid w:val="0042344F"/>
    <w:rsid w:val="00424F0D"/>
    <w:rsid w:val="00427943"/>
    <w:rsid w:val="004559AC"/>
    <w:rsid w:val="0045747F"/>
    <w:rsid w:val="00466B31"/>
    <w:rsid w:val="00476D9C"/>
    <w:rsid w:val="0049103B"/>
    <w:rsid w:val="004918DC"/>
    <w:rsid w:val="004A694B"/>
    <w:rsid w:val="004A77F1"/>
    <w:rsid w:val="004C0148"/>
    <w:rsid w:val="004C6D66"/>
    <w:rsid w:val="004D08A3"/>
    <w:rsid w:val="004D59E4"/>
    <w:rsid w:val="00503169"/>
    <w:rsid w:val="00515FCE"/>
    <w:rsid w:val="00552A87"/>
    <w:rsid w:val="0056324F"/>
    <w:rsid w:val="00566684"/>
    <w:rsid w:val="00573827"/>
    <w:rsid w:val="005778CC"/>
    <w:rsid w:val="00580210"/>
    <w:rsid w:val="005A0B1A"/>
    <w:rsid w:val="005B0147"/>
    <w:rsid w:val="005B62C5"/>
    <w:rsid w:val="005C3A1F"/>
    <w:rsid w:val="005C40A1"/>
    <w:rsid w:val="005E144A"/>
    <w:rsid w:val="005F49CF"/>
    <w:rsid w:val="005F7BD1"/>
    <w:rsid w:val="006014C2"/>
    <w:rsid w:val="00602879"/>
    <w:rsid w:val="00621775"/>
    <w:rsid w:val="0062265A"/>
    <w:rsid w:val="00630217"/>
    <w:rsid w:val="006551F6"/>
    <w:rsid w:val="00657673"/>
    <w:rsid w:val="0066037F"/>
    <w:rsid w:val="00663472"/>
    <w:rsid w:val="006B1991"/>
    <w:rsid w:val="006B5F5F"/>
    <w:rsid w:val="006C14F1"/>
    <w:rsid w:val="006E6B5D"/>
    <w:rsid w:val="006F5D29"/>
    <w:rsid w:val="006F7DC3"/>
    <w:rsid w:val="00705B43"/>
    <w:rsid w:val="00711BAB"/>
    <w:rsid w:val="007161C2"/>
    <w:rsid w:val="007325CF"/>
    <w:rsid w:val="00740EC2"/>
    <w:rsid w:val="0074104D"/>
    <w:rsid w:val="00743B93"/>
    <w:rsid w:val="00746B28"/>
    <w:rsid w:val="00772EAC"/>
    <w:rsid w:val="007765FD"/>
    <w:rsid w:val="00790B64"/>
    <w:rsid w:val="00792C19"/>
    <w:rsid w:val="00796CC8"/>
    <w:rsid w:val="007B234D"/>
    <w:rsid w:val="007C4521"/>
    <w:rsid w:val="007C506F"/>
    <w:rsid w:val="007D4F75"/>
    <w:rsid w:val="007F1F82"/>
    <w:rsid w:val="007F6BBA"/>
    <w:rsid w:val="00802909"/>
    <w:rsid w:val="0081265C"/>
    <w:rsid w:val="00822B1C"/>
    <w:rsid w:val="00824054"/>
    <w:rsid w:val="00835C79"/>
    <w:rsid w:val="00847A72"/>
    <w:rsid w:val="00850D4A"/>
    <w:rsid w:val="00851876"/>
    <w:rsid w:val="0085372D"/>
    <w:rsid w:val="00881B7F"/>
    <w:rsid w:val="008966FC"/>
    <w:rsid w:val="008A7CF9"/>
    <w:rsid w:val="008C3051"/>
    <w:rsid w:val="008E367C"/>
    <w:rsid w:val="008F091E"/>
    <w:rsid w:val="008F499E"/>
    <w:rsid w:val="00907807"/>
    <w:rsid w:val="009208DB"/>
    <w:rsid w:val="00921D9D"/>
    <w:rsid w:val="00926D73"/>
    <w:rsid w:val="009270F6"/>
    <w:rsid w:val="009308DD"/>
    <w:rsid w:val="00930D97"/>
    <w:rsid w:val="00964E91"/>
    <w:rsid w:val="0097743F"/>
    <w:rsid w:val="009814B0"/>
    <w:rsid w:val="009B512A"/>
    <w:rsid w:val="009D5B51"/>
    <w:rsid w:val="009E71A4"/>
    <w:rsid w:val="009E7CD7"/>
    <w:rsid w:val="009F52C1"/>
    <w:rsid w:val="00A0235C"/>
    <w:rsid w:val="00A036B0"/>
    <w:rsid w:val="00A212E3"/>
    <w:rsid w:val="00A271B8"/>
    <w:rsid w:val="00A335A5"/>
    <w:rsid w:val="00A43BFE"/>
    <w:rsid w:val="00A612D9"/>
    <w:rsid w:val="00A710D3"/>
    <w:rsid w:val="00A721DC"/>
    <w:rsid w:val="00A74B44"/>
    <w:rsid w:val="00A76349"/>
    <w:rsid w:val="00A76564"/>
    <w:rsid w:val="00A8016D"/>
    <w:rsid w:val="00A94890"/>
    <w:rsid w:val="00AB2350"/>
    <w:rsid w:val="00AB4F5F"/>
    <w:rsid w:val="00AB55ED"/>
    <w:rsid w:val="00AC6DEA"/>
    <w:rsid w:val="00AC76E7"/>
    <w:rsid w:val="00AD74A6"/>
    <w:rsid w:val="00AE3AFD"/>
    <w:rsid w:val="00AE581E"/>
    <w:rsid w:val="00B0353B"/>
    <w:rsid w:val="00B04825"/>
    <w:rsid w:val="00B14156"/>
    <w:rsid w:val="00B14BD8"/>
    <w:rsid w:val="00B17BAD"/>
    <w:rsid w:val="00B24190"/>
    <w:rsid w:val="00B36E11"/>
    <w:rsid w:val="00B541BE"/>
    <w:rsid w:val="00B5485E"/>
    <w:rsid w:val="00B621AF"/>
    <w:rsid w:val="00B8584E"/>
    <w:rsid w:val="00B8628D"/>
    <w:rsid w:val="00BA3B3D"/>
    <w:rsid w:val="00BA7E3D"/>
    <w:rsid w:val="00BB0E1B"/>
    <w:rsid w:val="00BC67B9"/>
    <w:rsid w:val="00BD2E6B"/>
    <w:rsid w:val="00BD4637"/>
    <w:rsid w:val="00BD6FD4"/>
    <w:rsid w:val="00BE0B95"/>
    <w:rsid w:val="00BE5536"/>
    <w:rsid w:val="00BF3439"/>
    <w:rsid w:val="00C00FDE"/>
    <w:rsid w:val="00C03106"/>
    <w:rsid w:val="00C06C8E"/>
    <w:rsid w:val="00C104FB"/>
    <w:rsid w:val="00C27B4D"/>
    <w:rsid w:val="00C331E9"/>
    <w:rsid w:val="00C439CD"/>
    <w:rsid w:val="00C573EB"/>
    <w:rsid w:val="00C579C8"/>
    <w:rsid w:val="00C71F93"/>
    <w:rsid w:val="00C7443B"/>
    <w:rsid w:val="00C848B6"/>
    <w:rsid w:val="00C97FBB"/>
    <w:rsid w:val="00CA0976"/>
    <w:rsid w:val="00CA0AA0"/>
    <w:rsid w:val="00CA4C41"/>
    <w:rsid w:val="00CC5C04"/>
    <w:rsid w:val="00CC7213"/>
    <w:rsid w:val="00CD660F"/>
    <w:rsid w:val="00CE5A47"/>
    <w:rsid w:val="00CF14E5"/>
    <w:rsid w:val="00D00123"/>
    <w:rsid w:val="00D17546"/>
    <w:rsid w:val="00D311D0"/>
    <w:rsid w:val="00D378D0"/>
    <w:rsid w:val="00D379EA"/>
    <w:rsid w:val="00D41A1D"/>
    <w:rsid w:val="00D4784C"/>
    <w:rsid w:val="00D62DBF"/>
    <w:rsid w:val="00D747E7"/>
    <w:rsid w:val="00D748C7"/>
    <w:rsid w:val="00D8365F"/>
    <w:rsid w:val="00D939BB"/>
    <w:rsid w:val="00D97222"/>
    <w:rsid w:val="00DA58E9"/>
    <w:rsid w:val="00DB0247"/>
    <w:rsid w:val="00DD6C0E"/>
    <w:rsid w:val="00DE52D7"/>
    <w:rsid w:val="00DE65BA"/>
    <w:rsid w:val="00DF2131"/>
    <w:rsid w:val="00DF6B80"/>
    <w:rsid w:val="00E05B03"/>
    <w:rsid w:val="00E15350"/>
    <w:rsid w:val="00E22BD4"/>
    <w:rsid w:val="00E27119"/>
    <w:rsid w:val="00E47646"/>
    <w:rsid w:val="00E63621"/>
    <w:rsid w:val="00E63879"/>
    <w:rsid w:val="00E80DE2"/>
    <w:rsid w:val="00E82303"/>
    <w:rsid w:val="00E85050"/>
    <w:rsid w:val="00E870C7"/>
    <w:rsid w:val="00EA4E48"/>
    <w:rsid w:val="00EB1A80"/>
    <w:rsid w:val="00EB393E"/>
    <w:rsid w:val="00ED5E4F"/>
    <w:rsid w:val="00ED6956"/>
    <w:rsid w:val="00EE68FA"/>
    <w:rsid w:val="00EF20D5"/>
    <w:rsid w:val="00EF5C4E"/>
    <w:rsid w:val="00F04C16"/>
    <w:rsid w:val="00F176D6"/>
    <w:rsid w:val="00F35702"/>
    <w:rsid w:val="00F424D3"/>
    <w:rsid w:val="00F46F11"/>
    <w:rsid w:val="00F5274F"/>
    <w:rsid w:val="00F625EC"/>
    <w:rsid w:val="00F6413C"/>
    <w:rsid w:val="00F6604D"/>
    <w:rsid w:val="00F725EE"/>
    <w:rsid w:val="00F90A15"/>
    <w:rsid w:val="00FA27E8"/>
    <w:rsid w:val="00FA3065"/>
    <w:rsid w:val="00FB278A"/>
    <w:rsid w:val="00FD5AB9"/>
    <w:rsid w:val="00FE417C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info.bizpskov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.bizpskov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zps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871A9-52E6-426A-8D1F-135AC41C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6821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9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2293834</vt:i4>
      </vt:variant>
      <vt:variant>
        <vt:i4>3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  <vt:variant>
        <vt:i4>2293834</vt:i4>
      </vt:variant>
      <vt:variant>
        <vt:i4>0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2017-01-25T13:51:00Z</cp:lastPrinted>
  <dcterms:created xsi:type="dcterms:W3CDTF">2016-01-13T07:17:00Z</dcterms:created>
  <dcterms:modified xsi:type="dcterms:W3CDTF">2017-01-25T14:08:00Z</dcterms:modified>
</cp:coreProperties>
</file>